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33" w:rsidRDefault="00CD7D52">
      <w:bookmarkStart w:id="0" w:name="_GoBack"/>
      <w:r>
        <w:rPr>
          <w:noProof/>
          <w:lang w:eastAsia="de-DE"/>
        </w:rPr>
        <w:drawing>
          <wp:inline distT="0" distB="0" distL="0" distR="0">
            <wp:extent cx="5760720" cy="870875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0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393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52" w:rsidRDefault="00CD7D52" w:rsidP="00CD7D52">
      <w:pPr>
        <w:spacing w:after="0" w:line="240" w:lineRule="auto"/>
      </w:pPr>
      <w:r>
        <w:separator/>
      </w:r>
    </w:p>
  </w:endnote>
  <w:endnote w:type="continuationSeparator" w:id="0">
    <w:p w:rsidR="00CD7D52" w:rsidRDefault="00CD7D52" w:rsidP="00CD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52" w:rsidRDefault="00CD7D52" w:rsidP="00CD7D52">
      <w:pPr>
        <w:spacing w:after="0" w:line="240" w:lineRule="auto"/>
      </w:pPr>
      <w:r>
        <w:separator/>
      </w:r>
    </w:p>
  </w:footnote>
  <w:footnote w:type="continuationSeparator" w:id="0">
    <w:p w:rsidR="00CD7D52" w:rsidRDefault="00CD7D52" w:rsidP="00CD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52" w:rsidRDefault="00583D94" w:rsidP="00583D94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693628" cy="573130"/>
          <wp:effectExtent l="0" t="0" r="190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i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28" cy="57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52"/>
    <w:rsid w:val="00583D94"/>
    <w:rsid w:val="00973933"/>
    <w:rsid w:val="00C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D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D7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D52"/>
  </w:style>
  <w:style w:type="paragraph" w:styleId="Fuzeile">
    <w:name w:val="footer"/>
    <w:basedOn w:val="Standard"/>
    <w:link w:val="FuzeileZchn"/>
    <w:uiPriority w:val="99"/>
    <w:unhideWhenUsed/>
    <w:rsid w:val="00CD7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D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D7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D52"/>
  </w:style>
  <w:style w:type="paragraph" w:styleId="Fuzeile">
    <w:name w:val="footer"/>
    <w:basedOn w:val="Standard"/>
    <w:link w:val="FuzeileZchn"/>
    <w:uiPriority w:val="99"/>
    <w:unhideWhenUsed/>
    <w:rsid w:val="00CD7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7F470BE0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Praktikumsbeurteilung</dc:title>
  <dc:creator>BAL/RID</dc:creator>
  <cp:lastModifiedBy>Riedel, Jörg</cp:lastModifiedBy>
  <cp:revision>1</cp:revision>
  <dcterms:created xsi:type="dcterms:W3CDTF">2017-04-25T10:45:00Z</dcterms:created>
  <dcterms:modified xsi:type="dcterms:W3CDTF">2017-04-25T10:58:00Z</dcterms:modified>
</cp:coreProperties>
</file>